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D186D" w14:textId="682FD141" w:rsidR="000467CA" w:rsidRPr="000467CA" w:rsidRDefault="008C3E56" w:rsidP="004F656F">
      <w:pPr>
        <w:jc w:val="both"/>
        <w:rPr>
          <w:rFonts w:ascii="Times New Roman" w:hAnsi="Times New Roman" w:cs="Times New Roman"/>
          <w:b/>
          <w:sz w:val="36"/>
          <w:szCs w:val="36"/>
          <w:lang w:val="en-GB"/>
        </w:rPr>
      </w:pPr>
      <w:bookmarkStart w:id="0" w:name="_GoBack"/>
      <w:r w:rsidRPr="004C5A02">
        <w:rPr>
          <w:rFonts w:cstheme="minorHAnsi"/>
          <w:b/>
          <w:noProof/>
          <w:color w:val="000000" w:themeColor="text1"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2C4BF331" wp14:editId="2E55FB3A">
            <wp:simplePos x="0" y="0"/>
            <wp:positionH relativeFrom="column">
              <wp:posOffset>3951605</wp:posOffset>
            </wp:positionH>
            <wp:positionV relativeFrom="paragraph">
              <wp:posOffset>685165</wp:posOffset>
            </wp:positionV>
            <wp:extent cx="1714500" cy="1956435"/>
            <wp:effectExtent l="0" t="0" r="0" b="5715"/>
            <wp:wrapSquare wrapText="bothSides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56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467CA" w:rsidRPr="004C5A02">
        <w:rPr>
          <w:rFonts w:ascii="Times New Roman" w:hAnsi="Times New Roman" w:cs="Times New Roman"/>
          <w:b/>
          <w:sz w:val="36"/>
          <w:szCs w:val="36"/>
          <w:lang w:val="en-GB"/>
        </w:rPr>
        <w:t>Nicolas Pompigne-Mognard</w:t>
      </w:r>
      <w:r w:rsidR="000467CA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0467CA" w:rsidRPr="000467CA">
        <w:rPr>
          <w:rFonts w:ascii="Times New Roman" w:hAnsi="Times New Roman" w:cs="Times New Roman"/>
          <w:sz w:val="36"/>
          <w:szCs w:val="36"/>
          <w:lang w:val="en-GB"/>
        </w:rPr>
        <w:t>- From Journalist to Successful Entrepreneur</w:t>
      </w:r>
    </w:p>
    <w:p w14:paraId="7214C798" w14:textId="7BC5D400" w:rsidR="008C3E56" w:rsidRPr="009A021F" w:rsidRDefault="008C3E56" w:rsidP="004F656F">
      <w:pPr>
        <w:jc w:val="both"/>
        <w:rPr>
          <w:rFonts w:ascii="Times New Roman" w:hAnsi="Times New Roman" w:cs="Times New Roman"/>
          <w:sz w:val="24"/>
          <w:lang w:val="en-GB"/>
        </w:rPr>
      </w:pPr>
      <w:r w:rsidRPr="000467CA">
        <w:rPr>
          <w:rFonts w:ascii="Times New Roman" w:hAnsi="Times New Roman" w:cs="Times New Roman"/>
          <w:sz w:val="24"/>
          <w:lang w:val="en-GB"/>
        </w:rPr>
        <w:t xml:space="preserve">Franco-Gabonese self-made entrepreneur </w:t>
      </w:r>
      <w:bookmarkStart w:id="1" w:name="_Hlk531361881"/>
      <w:r w:rsidR="00751E3E">
        <w:rPr>
          <w:rStyle w:val="Hyperlink"/>
          <w:rFonts w:ascii="Times New Roman" w:hAnsi="Times New Roman" w:cs="Times New Roman"/>
          <w:sz w:val="24"/>
          <w:lang w:val="en-GB"/>
        </w:rPr>
        <w:fldChar w:fldCharType="begin"/>
      </w:r>
      <w:r w:rsidR="00751E3E">
        <w:rPr>
          <w:rStyle w:val="Hyperlink"/>
          <w:rFonts w:ascii="Times New Roman" w:hAnsi="Times New Roman" w:cs="Times New Roman"/>
          <w:sz w:val="24"/>
          <w:lang w:val="en-GB"/>
        </w:rPr>
        <w:instrText xml:space="preserve"> HYPERLINK "https://en.wikipedia.org/wiki/Nicolas_Pompigne-Mognard" </w:instrText>
      </w:r>
      <w:r w:rsidR="00751E3E">
        <w:rPr>
          <w:rStyle w:val="Hyperlink"/>
          <w:rFonts w:ascii="Times New Roman" w:hAnsi="Times New Roman" w:cs="Times New Roman"/>
          <w:sz w:val="24"/>
          <w:lang w:val="en-GB"/>
        </w:rPr>
        <w:fldChar w:fldCharType="separate"/>
      </w:r>
      <w:r w:rsidRPr="000467CA">
        <w:rPr>
          <w:rStyle w:val="Hyperlink"/>
          <w:rFonts w:ascii="Times New Roman" w:hAnsi="Times New Roman" w:cs="Times New Roman"/>
          <w:sz w:val="24"/>
          <w:lang w:val="en-GB"/>
        </w:rPr>
        <w:t>Nicolas Pompigne-Mognard</w:t>
      </w:r>
      <w:r w:rsidR="00751E3E">
        <w:rPr>
          <w:rStyle w:val="Hyperlink"/>
          <w:rFonts w:ascii="Times New Roman" w:hAnsi="Times New Roman" w:cs="Times New Roman"/>
          <w:sz w:val="24"/>
          <w:lang w:val="en-GB"/>
        </w:rPr>
        <w:fldChar w:fldCharType="end"/>
      </w:r>
      <w:bookmarkEnd w:id="1"/>
      <w:r w:rsidRPr="000467CA">
        <w:rPr>
          <w:rFonts w:ascii="Times New Roman" w:hAnsi="Times New Roman" w:cs="Times New Roman"/>
          <w:sz w:val="24"/>
          <w:lang w:val="en-GB"/>
        </w:rPr>
        <w:t xml:space="preserve"> </w:t>
      </w:r>
      <w:r w:rsidR="009A021F" w:rsidRPr="000467CA">
        <w:rPr>
          <w:rFonts w:ascii="Times New Roman" w:hAnsi="Times New Roman" w:cs="Times New Roman"/>
          <w:sz w:val="24"/>
          <w:lang w:val="en-GB"/>
        </w:rPr>
        <w:t xml:space="preserve">is the owner &amp; former </w:t>
      </w:r>
      <w:r w:rsidRPr="000467CA">
        <w:rPr>
          <w:rFonts w:ascii="Times New Roman" w:hAnsi="Times New Roman" w:cs="Times New Roman"/>
          <w:sz w:val="24"/>
          <w:lang w:val="en-GB"/>
        </w:rPr>
        <w:t>CEO of APO Group</w:t>
      </w:r>
      <w:r w:rsidR="009A021F" w:rsidRPr="000467CA">
        <w:rPr>
          <w:rFonts w:ascii="Times New Roman" w:hAnsi="Times New Roman" w:cs="Times New Roman"/>
          <w:sz w:val="24"/>
          <w:lang w:val="en-GB"/>
        </w:rPr>
        <w:t xml:space="preserve">. </w:t>
      </w:r>
      <w:r w:rsidR="009A021F" w:rsidRPr="009A021F">
        <w:rPr>
          <w:rFonts w:ascii="Times New Roman" w:hAnsi="Times New Roman" w:cs="Times New Roman"/>
          <w:sz w:val="24"/>
          <w:lang w:val="en-GB"/>
        </w:rPr>
        <w:t>Nicolas</w:t>
      </w:r>
      <w:r w:rsidRPr="009A021F">
        <w:rPr>
          <w:rFonts w:ascii="Times New Roman" w:hAnsi="Times New Roman" w:cs="Times New Roman"/>
          <w:sz w:val="24"/>
          <w:lang w:val="en-GB"/>
        </w:rPr>
        <w:t xml:space="preserve"> created </w:t>
      </w:r>
      <w:r w:rsidR="009A021F" w:rsidRPr="009A021F">
        <w:rPr>
          <w:rFonts w:ascii="Times New Roman" w:hAnsi="Times New Roman" w:cs="Times New Roman"/>
          <w:sz w:val="24"/>
          <w:lang w:val="en-GB"/>
        </w:rPr>
        <w:t xml:space="preserve">APO Group </w:t>
      </w:r>
      <w:r w:rsidRPr="009A021F">
        <w:rPr>
          <w:rFonts w:ascii="Times New Roman" w:hAnsi="Times New Roman" w:cs="Times New Roman"/>
          <w:sz w:val="24"/>
          <w:lang w:val="en-GB"/>
        </w:rPr>
        <w:t>on his own 11 years ago</w:t>
      </w:r>
      <w:r w:rsidR="000E6073">
        <w:rPr>
          <w:rFonts w:ascii="Times New Roman" w:hAnsi="Times New Roman" w:cs="Times New Roman"/>
          <w:sz w:val="24"/>
          <w:lang w:val="en-GB"/>
        </w:rPr>
        <w:t xml:space="preserve"> </w:t>
      </w:r>
      <w:r w:rsidRPr="009A021F">
        <w:rPr>
          <w:rFonts w:ascii="Times New Roman" w:hAnsi="Times New Roman" w:cs="Times New Roman"/>
          <w:sz w:val="24"/>
          <w:lang w:val="en-GB"/>
        </w:rPr>
        <w:t xml:space="preserve">while he was journalist for online Gabonese media </w:t>
      </w:r>
      <w:hyperlink r:id="rId7" w:history="1">
        <w:proofErr w:type="spellStart"/>
        <w:r w:rsidRPr="009A021F">
          <w:rPr>
            <w:rStyle w:val="Hyperlink"/>
            <w:rFonts w:ascii="Times New Roman" w:hAnsi="Times New Roman" w:cs="Times New Roman"/>
            <w:sz w:val="24"/>
            <w:lang w:val="en-GB"/>
          </w:rPr>
          <w:t>Gabonews</w:t>
        </w:r>
        <w:proofErr w:type="spellEnd"/>
      </w:hyperlink>
      <w:r w:rsidRPr="009A021F">
        <w:rPr>
          <w:rFonts w:ascii="Times New Roman" w:hAnsi="Times New Roman" w:cs="Times New Roman"/>
          <w:sz w:val="24"/>
          <w:lang w:val="en-GB"/>
        </w:rPr>
        <w:t xml:space="preserve"> and Deputy-President of the </w:t>
      </w:r>
      <w:proofErr w:type="spellStart"/>
      <w:r w:rsidRPr="009A021F">
        <w:rPr>
          <w:rFonts w:ascii="Times New Roman" w:hAnsi="Times New Roman" w:cs="Times New Roman"/>
          <w:sz w:val="24"/>
          <w:lang w:val="en-GB"/>
        </w:rPr>
        <w:t>Panafrican</w:t>
      </w:r>
      <w:proofErr w:type="spellEnd"/>
      <w:r w:rsidRPr="009A021F">
        <w:rPr>
          <w:rFonts w:ascii="Times New Roman" w:hAnsi="Times New Roman" w:cs="Times New Roman"/>
          <w:sz w:val="24"/>
          <w:lang w:val="en-GB"/>
        </w:rPr>
        <w:t xml:space="preserve"> Press Organization in France (APPA - Association de la Presse </w:t>
      </w:r>
      <w:proofErr w:type="spellStart"/>
      <w:r w:rsidRPr="009A021F">
        <w:rPr>
          <w:rFonts w:ascii="Times New Roman" w:hAnsi="Times New Roman" w:cs="Times New Roman"/>
          <w:sz w:val="24"/>
          <w:lang w:val="en-GB"/>
        </w:rPr>
        <w:t>Panafricaine</w:t>
      </w:r>
      <w:proofErr w:type="spellEnd"/>
      <w:r w:rsidRPr="009A021F">
        <w:rPr>
          <w:rFonts w:ascii="Times New Roman" w:hAnsi="Times New Roman" w:cs="Times New Roman"/>
          <w:sz w:val="24"/>
          <w:lang w:val="en-GB"/>
        </w:rPr>
        <w:t>).</w:t>
      </w:r>
    </w:p>
    <w:p w14:paraId="223A120C" w14:textId="517775FA" w:rsidR="008C3E56" w:rsidRDefault="008C3E56" w:rsidP="004F656F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Having invested all his €10</w:t>
      </w:r>
      <w:r w:rsidRPr="000762AE">
        <w:rPr>
          <w:rFonts w:ascii="Times New Roman" w:hAnsi="Times New Roman" w:cs="Times New Roman"/>
          <w:sz w:val="24"/>
          <w:lang w:val="en-US"/>
        </w:rPr>
        <w:t>.000 of savings</w:t>
      </w:r>
      <w:r>
        <w:rPr>
          <w:rFonts w:ascii="Times New Roman" w:hAnsi="Times New Roman" w:cs="Times New Roman"/>
          <w:sz w:val="24"/>
          <w:lang w:val="en-US"/>
        </w:rPr>
        <w:t xml:space="preserve"> in 2007, </w:t>
      </w:r>
      <w:r w:rsidRPr="000762AE">
        <w:rPr>
          <w:rFonts w:ascii="Times New Roman" w:hAnsi="Times New Roman" w:cs="Times New Roman"/>
          <w:sz w:val="24"/>
          <w:lang w:val="en-US"/>
        </w:rPr>
        <w:t xml:space="preserve">Nicolas </w:t>
      </w:r>
      <w:r>
        <w:rPr>
          <w:rFonts w:ascii="Times New Roman" w:hAnsi="Times New Roman" w:cs="Times New Roman"/>
          <w:sz w:val="24"/>
          <w:lang w:val="en-US"/>
        </w:rPr>
        <w:t>is</w:t>
      </w:r>
      <w:r w:rsidR="000E607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the sole owner of a </w:t>
      </w:r>
      <w:r w:rsidRPr="000762AE">
        <w:rPr>
          <w:rFonts w:ascii="Times New Roman" w:hAnsi="Times New Roman" w:cs="Times New Roman"/>
          <w:sz w:val="24"/>
          <w:lang w:val="en-US"/>
        </w:rPr>
        <w:t>leading media relations consult</w:t>
      </w:r>
      <w:r w:rsidR="002A5FBF">
        <w:rPr>
          <w:rFonts w:ascii="Times New Roman" w:hAnsi="Times New Roman" w:cs="Times New Roman"/>
          <w:sz w:val="24"/>
          <w:lang w:val="en-US"/>
        </w:rPr>
        <w:t>ancy</w:t>
      </w:r>
      <w:r w:rsidRPr="000762AE">
        <w:rPr>
          <w:rFonts w:ascii="Times New Roman" w:hAnsi="Times New Roman" w:cs="Times New Roman"/>
          <w:sz w:val="24"/>
          <w:lang w:val="en-US"/>
        </w:rPr>
        <w:t xml:space="preserve"> firm working with</w:t>
      </w:r>
      <w:r>
        <w:rPr>
          <w:rFonts w:ascii="Times New Roman" w:hAnsi="Times New Roman" w:cs="Times New Roman"/>
          <w:sz w:val="24"/>
          <w:lang w:val="en-US"/>
        </w:rPr>
        <w:t xml:space="preserve"> more than 300</w:t>
      </w:r>
      <w:r w:rsidRPr="000762A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clients, ranging from </w:t>
      </w:r>
      <w:r w:rsidRPr="000762AE">
        <w:rPr>
          <w:rFonts w:ascii="Times New Roman" w:hAnsi="Times New Roman" w:cs="Times New Roman"/>
          <w:sz w:val="24"/>
          <w:lang w:val="en-US"/>
        </w:rPr>
        <w:t>governments</w:t>
      </w:r>
      <w:r>
        <w:rPr>
          <w:rFonts w:ascii="Times New Roman" w:hAnsi="Times New Roman" w:cs="Times New Roman"/>
          <w:sz w:val="24"/>
          <w:lang w:val="en-US"/>
        </w:rPr>
        <w:t xml:space="preserve"> to</w:t>
      </w:r>
      <w:r w:rsidRPr="000762AE">
        <w:rPr>
          <w:rFonts w:ascii="Times New Roman" w:hAnsi="Times New Roman" w:cs="Times New Roman"/>
          <w:sz w:val="24"/>
          <w:lang w:val="en-US"/>
        </w:rPr>
        <w:t xml:space="preserve"> international institutions</w:t>
      </w:r>
      <w:r>
        <w:rPr>
          <w:rFonts w:ascii="Times New Roman" w:hAnsi="Times New Roman" w:cs="Times New Roman"/>
          <w:sz w:val="24"/>
          <w:lang w:val="en-US"/>
        </w:rPr>
        <w:t>, prominent personalities</w:t>
      </w:r>
      <w:r w:rsidRPr="000762AE">
        <w:rPr>
          <w:rFonts w:ascii="Times New Roman" w:hAnsi="Times New Roman" w:cs="Times New Roman"/>
          <w:sz w:val="24"/>
          <w:lang w:val="en-US"/>
        </w:rPr>
        <w:t xml:space="preserve"> and companies active in Africa and the Middle East. </w:t>
      </w:r>
    </w:p>
    <w:p w14:paraId="28D32BB4" w14:textId="77777777" w:rsidR="008C3E56" w:rsidRDefault="008C3E56" w:rsidP="004F656F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</w:t>
      </w:r>
      <w:r w:rsidRPr="000762AE">
        <w:rPr>
          <w:rFonts w:ascii="Times New Roman" w:hAnsi="Times New Roman" w:cs="Times New Roman"/>
          <w:sz w:val="24"/>
          <w:lang w:val="en-US"/>
        </w:rPr>
        <w:t xml:space="preserve">lients include companies like Facebook, Uber, Marriott, Hilton, </w:t>
      </w:r>
      <w:r>
        <w:rPr>
          <w:rFonts w:ascii="Times New Roman" w:hAnsi="Times New Roman" w:cs="Times New Roman"/>
          <w:sz w:val="24"/>
          <w:lang w:val="en-US"/>
        </w:rPr>
        <w:t>GE, Orange,</w:t>
      </w:r>
      <w:r w:rsidRPr="000762AE">
        <w:rPr>
          <w:rFonts w:ascii="Times New Roman" w:hAnsi="Times New Roman" w:cs="Times New Roman"/>
          <w:sz w:val="24"/>
          <w:lang w:val="en-US"/>
        </w:rPr>
        <w:t xml:space="preserve"> DHL, Philips</w:t>
      </w:r>
      <w:r>
        <w:rPr>
          <w:rFonts w:ascii="Times New Roman" w:hAnsi="Times New Roman" w:cs="Times New Roman"/>
          <w:sz w:val="24"/>
          <w:lang w:val="en-US"/>
        </w:rPr>
        <w:t xml:space="preserve">, Coca-Cola, Standard Chartered Bank, Siemens, Canon, PwC, EY, </w:t>
      </w:r>
      <w:r w:rsidRPr="00A540AB">
        <w:rPr>
          <w:rFonts w:ascii="Times New Roman" w:hAnsi="Times New Roman" w:cs="Times New Roman"/>
          <w:sz w:val="24"/>
          <w:lang w:val="en-US"/>
        </w:rPr>
        <w:t>McKinsey &amp; Company</w:t>
      </w:r>
      <w:r>
        <w:rPr>
          <w:rFonts w:ascii="Times New Roman" w:hAnsi="Times New Roman" w:cs="Times New Roman"/>
          <w:sz w:val="24"/>
          <w:lang w:val="en-US"/>
        </w:rPr>
        <w:t xml:space="preserve">, AccorHotels, </w:t>
      </w:r>
      <w:proofErr w:type="spellStart"/>
      <w:r w:rsidRPr="000762AE">
        <w:rPr>
          <w:rFonts w:ascii="Times New Roman" w:hAnsi="Times New Roman" w:cs="Times New Roman"/>
          <w:sz w:val="24"/>
          <w:lang w:val="en-US"/>
        </w:rPr>
        <w:t>flydubai</w:t>
      </w:r>
      <w:proofErr w:type="spellEnd"/>
      <w:r>
        <w:rPr>
          <w:rFonts w:ascii="Times New Roman" w:hAnsi="Times New Roman" w:cs="Times New Roman"/>
          <w:sz w:val="24"/>
          <w:lang w:val="en-US"/>
        </w:rPr>
        <w:t>, DP World, just</w:t>
      </w:r>
      <w:r w:rsidRPr="000762AE">
        <w:rPr>
          <w:rFonts w:ascii="Times New Roman" w:hAnsi="Times New Roman" w:cs="Times New Roman"/>
          <w:sz w:val="24"/>
          <w:lang w:val="en-US"/>
        </w:rPr>
        <w:t xml:space="preserve"> to name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0762AE">
        <w:rPr>
          <w:rFonts w:ascii="Times New Roman" w:hAnsi="Times New Roman" w:cs="Times New Roman"/>
          <w:sz w:val="24"/>
          <w:lang w:val="en-US"/>
        </w:rPr>
        <w:t xml:space="preserve">a few. </w:t>
      </w:r>
      <w:r>
        <w:rPr>
          <w:rFonts w:ascii="Times New Roman" w:hAnsi="Times New Roman" w:cs="Times New Roman"/>
          <w:sz w:val="24"/>
          <w:lang w:val="en-US"/>
        </w:rPr>
        <w:t>While APO Group’s Advisory division also serve clients like Aliko Dangote, the International Criminal Court and many more.</w:t>
      </w:r>
    </w:p>
    <w:p w14:paraId="48406DF5" w14:textId="6DDE7B17" w:rsidR="008C3E56" w:rsidRDefault="008C3E56" w:rsidP="004F656F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APO Group’s strategic partners include Bloomberg, Thomson Reuters, Nasdaq, Getty Images, CNBC Africa and </w:t>
      </w:r>
      <w:proofErr w:type="spellStart"/>
      <w:r w:rsidR="002A5FBF">
        <w:rPr>
          <w:rFonts w:ascii="Times New Roman" w:hAnsi="Times New Roman" w:cs="Times New Roman"/>
          <w:sz w:val="24"/>
          <w:lang w:val="en-US"/>
        </w:rPr>
        <w:t>Africanews</w:t>
      </w:r>
      <w:proofErr w:type="spellEnd"/>
      <w:r w:rsidR="002A5FBF">
        <w:rPr>
          <w:rFonts w:ascii="Times New Roman" w:hAnsi="Times New Roman" w:cs="Times New Roman"/>
          <w:sz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lang w:val="en-US"/>
        </w:rPr>
        <w:t xml:space="preserve">subsidiary </w:t>
      </w:r>
      <w:proofErr w:type="spellStart"/>
      <w:r w:rsidR="002A5FBF">
        <w:rPr>
          <w:rFonts w:ascii="Times New Roman" w:hAnsi="Times New Roman" w:cs="Times New Roman"/>
          <w:sz w:val="24"/>
          <w:lang w:val="en-US"/>
        </w:rPr>
        <w:t>Euronews</w:t>
      </w:r>
      <w:proofErr w:type="spellEnd"/>
      <w:r w:rsidR="002A5FBF">
        <w:rPr>
          <w:rFonts w:ascii="Times New Roman" w:hAnsi="Times New Roman" w:cs="Times New Roman"/>
          <w:sz w:val="24"/>
          <w:lang w:val="en-US"/>
        </w:rPr>
        <w:t>.</w:t>
      </w:r>
    </w:p>
    <w:p w14:paraId="4750B332" w14:textId="0AF4B261" w:rsidR="008C3E56" w:rsidRPr="000762AE" w:rsidRDefault="008C3E56" w:rsidP="004F656F">
      <w:pPr>
        <w:jc w:val="both"/>
        <w:rPr>
          <w:rFonts w:ascii="Times New Roman" w:hAnsi="Times New Roman" w:cs="Times New Roman"/>
          <w:sz w:val="24"/>
          <w:lang w:val="en-US"/>
        </w:rPr>
      </w:pPr>
      <w:r w:rsidRPr="008A26C4">
        <w:rPr>
          <w:rFonts w:ascii="Times New Roman" w:hAnsi="Times New Roman" w:cs="Times New Roman"/>
          <w:sz w:val="24"/>
          <w:lang w:val="en-US"/>
        </w:rPr>
        <w:t xml:space="preserve">APO Group </w:t>
      </w:r>
      <w:r>
        <w:rPr>
          <w:rFonts w:ascii="Times New Roman" w:hAnsi="Times New Roman" w:cs="Times New Roman"/>
          <w:sz w:val="24"/>
          <w:lang w:val="en-US"/>
        </w:rPr>
        <w:t>is also</w:t>
      </w:r>
      <w:r w:rsidRPr="008A26C4">
        <w:rPr>
          <w:rFonts w:ascii="Times New Roman" w:hAnsi="Times New Roman" w:cs="Times New Roman"/>
          <w:sz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lang w:val="en-US"/>
        </w:rPr>
        <w:t xml:space="preserve">Main </w:t>
      </w:r>
      <w:r w:rsidRPr="008A26C4">
        <w:rPr>
          <w:rFonts w:ascii="Times New Roman" w:hAnsi="Times New Roman" w:cs="Times New Roman"/>
          <w:sz w:val="24"/>
          <w:lang w:val="en-US"/>
        </w:rPr>
        <w:t xml:space="preserve">Official </w:t>
      </w:r>
      <w:r>
        <w:rPr>
          <w:rFonts w:ascii="Times New Roman" w:hAnsi="Times New Roman" w:cs="Times New Roman"/>
          <w:sz w:val="24"/>
          <w:lang w:val="en-US"/>
        </w:rPr>
        <w:t>Sponsor</w:t>
      </w:r>
      <w:r w:rsidRPr="008A26C4">
        <w:rPr>
          <w:rFonts w:ascii="Times New Roman" w:hAnsi="Times New Roman" w:cs="Times New Roman"/>
          <w:sz w:val="24"/>
          <w:lang w:val="en-US"/>
        </w:rPr>
        <w:t xml:space="preserve"> of World Rugby’s African association</w:t>
      </w:r>
      <w:r>
        <w:rPr>
          <w:rFonts w:ascii="Times New Roman" w:hAnsi="Times New Roman" w:cs="Times New Roman"/>
          <w:sz w:val="24"/>
          <w:lang w:val="en-US"/>
        </w:rPr>
        <w:t>, Rugby Africa.</w:t>
      </w:r>
    </w:p>
    <w:p w14:paraId="0C3A2648" w14:textId="3AA94335" w:rsidR="001F64AB" w:rsidRDefault="008C3E56" w:rsidP="004F656F">
      <w:pPr>
        <w:jc w:val="both"/>
        <w:rPr>
          <w:rFonts w:ascii="Times New Roman" w:hAnsi="Times New Roman" w:cs="Times New Roman"/>
          <w:sz w:val="24"/>
          <w:lang w:val="en-US"/>
        </w:rPr>
      </w:pPr>
      <w:r w:rsidRPr="000762AE">
        <w:rPr>
          <w:rFonts w:ascii="Times New Roman" w:hAnsi="Times New Roman" w:cs="Times New Roman"/>
          <w:sz w:val="24"/>
          <w:lang w:val="en-US"/>
        </w:rPr>
        <w:t xml:space="preserve">During </w:t>
      </w:r>
      <w:r>
        <w:rPr>
          <w:rFonts w:ascii="Times New Roman" w:hAnsi="Times New Roman" w:cs="Times New Roman"/>
          <w:sz w:val="24"/>
          <w:lang w:val="en-US"/>
        </w:rPr>
        <w:t>his</w:t>
      </w:r>
      <w:r w:rsidRPr="000762AE">
        <w:rPr>
          <w:rFonts w:ascii="Times New Roman" w:hAnsi="Times New Roman" w:cs="Times New Roman"/>
          <w:sz w:val="24"/>
          <w:lang w:val="en-US"/>
        </w:rPr>
        <w:t xml:space="preserve"> 11 years</w:t>
      </w:r>
      <w:r>
        <w:rPr>
          <w:rFonts w:ascii="Times New Roman" w:hAnsi="Times New Roman" w:cs="Times New Roman"/>
          <w:sz w:val="24"/>
          <w:lang w:val="en-US"/>
        </w:rPr>
        <w:t xml:space="preserve"> as CEO at APO Group</w:t>
      </w:r>
      <w:r w:rsidRPr="000762AE">
        <w:rPr>
          <w:rFonts w:ascii="Times New Roman" w:hAnsi="Times New Roman" w:cs="Times New Roman"/>
          <w:sz w:val="24"/>
          <w:lang w:val="en-US"/>
        </w:rPr>
        <w:t xml:space="preserve">, Nicolas </w:t>
      </w:r>
      <w:r w:rsidR="00945B9C">
        <w:rPr>
          <w:rFonts w:ascii="Times New Roman" w:hAnsi="Times New Roman" w:cs="Times New Roman"/>
          <w:sz w:val="24"/>
          <w:lang w:val="en-US"/>
        </w:rPr>
        <w:t>has been growing the company as well as</w:t>
      </w:r>
      <w:r w:rsidRPr="000762AE">
        <w:rPr>
          <w:rFonts w:ascii="Times New Roman" w:hAnsi="Times New Roman" w:cs="Times New Roman"/>
          <w:sz w:val="24"/>
          <w:lang w:val="en-US"/>
        </w:rPr>
        <w:t xml:space="preserve"> serving and advising </w:t>
      </w:r>
      <w:r>
        <w:rPr>
          <w:rFonts w:ascii="Times New Roman" w:hAnsi="Times New Roman" w:cs="Times New Roman"/>
          <w:sz w:val="24"/>
          <w:lang w:val="en-US"/>
        </w:rPr>
        <w:t>hundreds of</w:t>
      </w:r>
      <w:r w:rsidRPr="000762AE">
        <w:rPr>
          <w:rFonts w:ascii="Times New Roman" w:hAnsi="Times New Roman" w:cs="Times New Roman"/>
          <w:sz w:val="24"/>
          <w:lang w:val="en-US"/>
        </w:rPr>
        <w:t xml:space="preserve"> multinational companies investing</w:t>
      </w:r>
      <w:r>
        <w:rPr>
          <w:rFonts w:ascii="Times New Roman" w:hAnsi="Times New Roman" w:cs="Times New Roman"/>
          <w:sz w:val="24"/>
          <w:lang w:val="en-US"/>
        </w:rPr>
        <w:t xml:space="preserve"> and doing business</w:t>
      </w:r>
      <w:r w:rsidRPr="000762AE">
        <w:rPr>
          <w:rFonts w:ascii="Times New Roman" w:hAnsi="Times New Roman" w:cs="Times New Roman"/>
          <w:sz w:val="24"/>
          <w:lang w:val="en-US"/>
        </w:rPr>
        <w:t xml:space="preserve"> in Africa</w:t>
      </w:r>
      <w:r>
        <w:rPr>
          <w:rFonts w:ascii="Times New Roman" w:hAnsi="Times New Roman" w:cs="Times New Roman"/>
          <w:sz w:val="24"/>
          <w:lang w:val="en-US"/>
        </w:rPr>
        <w:t>.</w:t>
      </w:r>
      <w:r w:rsidR="001F64AB">
        <w:rPr>
          <w:rFonts w:ascii="Times New Roman" w:hAnsi="Times New Roman" w:cs="Times New Roman"/>
          <w:sz w:val="24"/>
          <w:lang w:val="en-US"/>
        </w:rPr>
        <w:t xml:space="preserve"> Nicolas is now </w:t>
      </w:r>
      <w:r w:rsidR="001F64AB" w:rsidRPr="000762AE">
        <w:rPr>
          <w:rFonts w:ascii="Times New Roman" w:hAnsi="Times New Roman" w:cs="Times New Roman"/>
          <w:sz w:val="24"/>
          <w:lang w:val="en-US"/>
        </w:rPr>
        <w:t xml:space="preserve">Chairman </w:t>
      </w:r>
      <w:r w:rsidR="001F64AB">
        <w:rPr>
          <w:rFonts w:ascii="Times New Roman" w:hAnsi="Times New Roman" w:cs="Times New Roman"/>
          <w:sz w:val="24"/>
          <w:lang w:val="en-US"/>
        </w:rPr>
        <w:t>and</w:t>
      </w:r>
      <w:r w:rsidR="001F64AB" w:rsidRPr="000762AE">
        <w:rPr>
          <w:rFonts w:ascii="Times New Roman" w:hAnsi="Times New Roman" w:cs="Times New Roman"/>
          <w:sz w:val="24"/>
          <w:lang w:val="en-US"/>
        </w:rPr>
        <w:t xml:space="preserve"> focus</w:t>
      </w:r>
      <w:r w:rsidR="001F64AB">
        <w:rPr>
          <w:rFonts w:ascii="Times New Roman" w:hAnsi="Times New Roman" w:cs="Times New Roman"/>
          <w:sz w:val="24"/>
          <w:lang w:val="en-US"/>
        </w:rPr>
        <w:t>es</w:t>
      </w:r>
      <w:r w:rsidR="001F64AB" w:rsidRPr="000762AE">
        <w:rPr>
          <w:rFonts w:ascii="Times New Roman" w:hAnsi="Times New Roman" w:cs="Times New Roman"/>
          <w:sz w:val="24"/>
          <w:lang w:val="en-US"/>
        </w:rPr>
        <w:t xml:space="preserve"> on delivering high-level counsel for </w:t>
      </w:r>
      <w:r w:rsidR="001F64AB">
        <w:rPr>
          <w:rFonts w:ascii="Times New Roman" w:hAnsi="Times New Roman" w:cs="Times New Roman"/>
          <w:sz w:val="24"/>
          <w:lang w:val="en-US"/>
        </w:rPr>
        <w:t>the company’s</w:t>
      </w:r>
      <w:r w:rsidR="001F64AB" w:rsidRPr="000762AE">
        <w:rPr>
          <w:rFonts w:ascii="Times New Roman" w:hAnsi="Times New Roman" w:cs="Times New Roman"/>
          <w:sz w:val="24"/>
          <w:lang w:val="en-US"/>
        </w:rPr>
        <w:t xml:space="preserve"> clients and developing his investment fund</w:t>
      </w:r>
      <w:r w:rsidR="001F64AB">
        <w:rPr>
          <w:rFonts w:ascii="Times New Roman" w:hAnsi="Times New Roman" w:cs="Times New Roman"/>
          <w:sz w:val="24"/>
          <w:lang w:val="en-US"/>
        </w:rPr>
        <w:t xml:space="preserve"> dedicated to Africa</w:t>
      </w:r>
      <w:r w:rsidR="001F64AB" w:rsidRPr="000762AE">
        <w:rPr>
          <w:rFonts w:ascii="Times New Roman" w:hAnsi="Times New Roman" w:cs="Times New Roman"/>
          <w:sz w:val="24"/>
          <w:lang w:val="en-US"/>
        </w:rPr>
        <w:t>.</w:t>
      </w:r>
    </w:p>
    <w:p w14:paraId="3F838C06" w14:textId="63FA7CE5" w:rsidR="000E6073" w:rsidRPr="004F656F" w:rsidRDefault="001F64AB" w:rsidP="004F656F">
      <w:pPr>
        <w:jc w:val="both"/>
        <w:rPr>
          <w:rFonts w:ascii="Times New Roman" w:hAnsi="Times New Roman" w:cs="Times New Roman"/>
          <w:sz w:val="24"/>
          <w:lang w:val="en-US"/>
        </w:rPr>
      </w:pPr>
      <w:r w:rsidRPr="004F656F">
        <w:rPr>
          <w:rFonts w:ascii="Times New Roman" w:hAnsi="Times New Roman" w:cs="Times New Roman"/>
          <w:sz w:val="24"/>
          <w:lang w:val="en-US"/>
        </w:rPr>
        <w:t>Nicolas successively served as Deputy-Director of the French regional daily newspaper </w:t>
      </w:r>
      <w:proofErr w:type="spellStart"/>
      <w:r w:rsidR="004C5A02">
        <w:rPr>
          <w:rFonts w:ascii="Times New Roman" w:hAnsi="Times New Roman" w:cs="Times New Roman"/>
          <w:sz w:val="24"/>
          <w:lang w:val="en-US"/>
        </w:rPr>
        <w:fldChar w:fldCharType="begin"/>
      </w:r>
      <w:r w:rsidR="004C5A02">
        <w:rPr>
          <w:rFonts w:ascii="Times New Roman" w:hAnsi="Times New Roman" w:cs="Times New Roman"/>
          <w:sz w:val="24"/>
          <w:lang w:val="en-US"/>
        </w:rPr>
        <w:instrText xml:space="preserve"> HYPERLINK "https://fr.wikipedia.org/wiki/Le_Petit_Journal" \o "fr:Le Petit Journal" </w:instrText>
      </w:r>
      <w:r w:rsidR="004C5A02">
        <w:rPr>
          <w:rFonts w:ascii="Times New Roman" w:hAnsi="Times New Roman" w:cs="Times New Roman"/>
          <w:sz w:val="24"/>
          <w:lang w:val="en-US"/>
        </w:rPr>
        <w:fldChar w:fldCharType="separate"/>
      </w:r>
      <w:r w:rsidRPr="004F656F">
        <w:rPr>
          <w:rFonts w:ascii="Times New Roman" w:hAnsi="Times New Roman" w:cs="Times New Roman"/>
          <w:sz w:val="24"/>
          <w:lang w:val="en-US"/>
        </w:rPr>
        <w:t>fr</w:t>
      </w:r>
      <w:proofErr w:type="spellEnd"/>
      <w:r w:rsidRPr="004F656F">
        <w:rPr>
          <w:rFonts w:ascii="Times New Roman" w:hAnsi="Times New Roman" w:cs="Times New Roman"/>
          <w:sz w:val="24"/>
          <w:lang w:val="en-US"/>
        </w:rPr>
        <w:t>:</w:t>
      </w:r>
      <w:r w:rsidR="00390F7E">
        <w:rPr>
          <w:rFonts w:ascii="Times New Roman" w:hAnsi="Times New Roman" w:cs="Times New Roman"/>
          <w:sz w:val="24"/>
          <w:lang w:val="en-US"/>
        </w:rPr>
        <w:t xml:space="preserve"> </w:t>
      </w:r>
      <w:r w:rsidRPr="004F656F">
        <w:rPr>
          <w:rFonts w:ascii="Times New Roman" w:hAnsi="Times New Roman" w:cs="Times New Roman"/>
          <w:sz w:val="24"/>
          <w:lang w:val="en-US"/>
        </w:rPr>
        <w:t>Le Petit Journal</w:t>
      </w:r>
      <w:r w:rsidR="004C5A02">
        <w:rPr>
          <w:rFonts w:ascii="Times New Roman" w:hAnsi="Times New Roman" w:cs="Times New Roman"/>
          <w:sz w:val="24"/>
          <w:lang w:val="en-US"/>
        </w:rPr>
        <w:fldChar w:fldCharType="end"/>
      </w:r>
      <w:r w:rsidRPr="004F656F">
        <w:rPr>
          <w:rFonts w:ascii="Times New Roman" w:hAnsi="Times New Roman" w:cs="Times New Roman"/>
          <w:sz w:val="24"/>
          <w:lang w:val="en-US"/>
        </w:rPr>
        <w:t>, Director of </w:t>
      </w:r>
      <w:hyperlink r:id="rId8" w:tooltip="FNSEA" w:history="1">
        <w:r w:rsidRPr="004F656F">
          <w:rPr>
            <w:rFonts w:ascii="Times New Roman" w:hAnsi="Times New Roman" w:cs="Times New Roman"/>
            <w:sz w:val="24"/>
            <w:lang w:val="en-US"/>
          </w:rPr>
          <w:t>FNSEA</w:t>
        </w:r>
      </w:hyperlink>
      <w:r w:rsidRPr="004F656F">
        <w:rPr>
          <w:rFonts w:ascii="Times New Roman" w:hAnsi="Times New Roman" w:cs="Times New Roman"/>
          <w:sz w:val="24"/>
          <w:lang w:val="en-US"/>
        </w:rPr>
        <w:t> farmer's Union in </w:t>
      </w:r>
      <w:hyperlink r:id="rId9" w:tooltip="Tarn-et-Garonne" w:history="1">
        <w:r w:rsidRPr="004F656F">
          <w:rPr>
            <w:rFonts w:ascii="Times New Roman" w:hAnsi="Times New Roman" w:cs="Times New Roman"/>
            <w:sz w:val="24"/>
            <w:lang w:val="en-US"/>
          </w:rPr>
          <w:t>Tarn-et-Garonne</w:t>
        </w:r>
      </w:hyperlink>
      <w:r w:rsidRPr="004F656F">
        <w:rPr>
          <w:rFonts w:ascii="Times New Roman" w:hAnsi="Times New Roman" w:cs="Times New Roman"/>
          <w:sz w:val="24"/>
          <w:lang w:val="en-US"/>
        </w:rPr>
        <w:t> (France), parliamentary assistant at the French parliament (</w:t>
      </w:r>
      <w:hyperlink r:id="rId10" w:tooltip="Assemblée nationale (France)" w:history="1">
        <w:r w:rsidRPr="004F656F">
          <w:rPr>
            <w:rFonts w:ascii="Times New Roman" w:hAnsi="Times New Roman" w:cs="Times New Roman"/>
            <w:sz w:val="24"/>
            <w:lang w:val="en-US"/>
          </w:rPr>
          <w:t>Assemblée (France)</w:t>
        </w:r>
      </w:hyperlink>
      <w:r w:rsidRPr="004F656F">
        <w:rPr>
          <w:rFonts w:ascii="Times New Roman" w:hAnsi="Times New Roman" w:cs="Times New Roman"/>
          <w:sz w:val="24"/>
          <w:lang w:val="en-US"/>
        </w:rPr>
        <w:t>, correspondent in Europe of Gabonese press agency, </w:t>
      </w:r>
      <w:proofErr w:type="spellStart"/>
      <w:r w:rsidR="004C5A02">
        <w:rPr>
          <w:rFonts w:ascii="Times New Roman" w:hAnsi="Times New Roman" w:cs="Times New Roman"/>
          <w:sz w:val="24"/>
          <w:lang w:val="en-US"/>
        </w:rPr>
        <w:fldChar w:fldCharType="begin"/>
      </w:r>
      <w:r w:rsidR="004C5A02">
        <w:rPr>
          <w:rFonts w:ascii="Times New Roman" w:hAnsi="Times New Roman" w:cs="Times New Roman"/>
          <w:sz w:val="24"/>
          <w:lang w:val="en-US"/>
        </w:rPr>
        <w:instrText xml:space="preserve"> HYPERLINK "https://fr.wikipedia.org/wiki/Gabonews" \o "fr:Gabonews" </w:instrText>
      </w:r>
      <w:r w:rsidR="004C5A02">
        <w:rPr>
          <w:rFonts w:ascii="Times New Roman" w:hAnsi="Times New Roman" w:cs="Times New Roman"/>
          <w:sz w:val="24"/>
          <w:lang w:val="en-US"/>
        </w:rPr>
        <w:fldChar w:fldCharType="separate"/>
      </w:r>
      <w:r w:rsidRPr="004F656F">
        <w:rPr>
          <w:rFonts w:ascii="Times New Roman" w:hAnsi="Times New Roman" w:cs="Times New Roman"/>
          <w:sz w:val="24"/>
          <w:lang w:val="en-US"/>
        </w:rPr>
        <w:t>fr</w:t>
      </w:r>
      <w:proofErr w:type="spellEnd"/>
      <w:r w:rsidRPr="004F656F">
        <w:rPr>
          <w:rFonts w:ascii="Times New Roman" w:hAnsi="Times New Roman" w:cs="Times New Roman"/>
          <w:sz w:val="24"/>
          <w:lang w:val="en-US"/>
        </w:rPr>
        <w:t>:</w:t>
      </w:r>
      <w:r w:rsidR="00390F7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F656F">
        <w:rPr>
          <w:rFonts w:ascii="Times New Roman" w:hAnsi="Times New Roman" w:cs="Times New Roman"/>
          <w:sz w:val="24"/>
          <w:lang w:val="en-US"/>
        </w:rPr>
        <w:t>Gabonews</w:t>
      </w:r>
      <w:proofErr w:type="spellEnd"/>
      <w:r w:rsidR="004C5A02">
        <w:rPr>
          <w:rFonts w:ascii="Times New Roman" w:hAnsi="Times New Roman" w:cs="Times New Roman"/>
          <w:sz w:val="24"/>
          <w:lang w:val="en-US"/>
        </w:rPr>
        <w:fldChar w:fldCharType="end"/>
      </w:r>
      <w:r w:rsidRPr="004F656F">
        <w:rPr>
          <w:rFonts w:ascii="Times New Roman" w:hAnsi="Times New Roman" w:cs="Times New Roman"/>
          <w:sz w:val="24"/>
          <w:lang w:val="en-US"/>
        </w:rPr>
        <w:t xml:space="preserve">, and Special-Adviser to the President of the </w:t>
      </w:r>
      <w:proofErr w:type="spellStart"/>
      <w:r w:rsidRPr="004F656F">
        <w:rPr>
          <w:rFonts w:ascii="Times New Roman" w:hAnsi="Times New Roman" w:cs="Times New Roman"/>
          <w:sz w:val="24"/>
          <w:lang w:val="en-US"/>
        </w:rPr>
        <w:t>Panafrican</w:t>
      </w:r>
      <w:proofErr w:type="spellEnd"/>
      <w:r w:rsidRPr="004F656F">
        <w:rPr>
          <w:rFonts w:ascii="Times New Roman" w:hAnsi="Times New Roman" w:cs="Times New Roman"/>
          <w:sz w:val="24"/>
          <w:lang w:val="en-US"/>
        </w:rPr>
        <w:t xml:space="preserve"> Press Association in France (APPA), before he created </w:t>
      </w:r>
      <w:hyperlink r:id="rId11" w:tooltip="APO Group" w:history="1">
        <w:r w:rsidRPr="004F656F">
          <w:rPr>
            <w:rFonts w:ascii="Times New Roman" w:hAnsi="Times New Roman" w:cs="Times New Roman"/>
            <w:sz w:val="24"/>
            <w:lang w:val="en-US"/>
          </w:rPr>
          <w:t>APO Group</w:t>
        </w:r>
      </w:hyperlink>
      <w:r w:rsidRPr="004F656F">
        <w:rPr>
          <w:rFonts w:ascii="Times New Roman" w:hAnsi="Times New Roman" w:cs="Times New Roman"/>
          <w:sz w:val="24"/>
          <w:lang w:val="en-US"/>
        </w:rPr>
        <w:t> in October 2007.</w:t>
      </w:r>
    </w:p>
    <w:p w14:paraId="0DE47D1E" w14:textId="3B8799D2" w:rsidR="009A021F" w:rsidRPr="004F656F" w:rsidRDefault="001F64AB" w:rsidP="004F656F">
      <w:pPr>
        <w:jc w:val="both"/>
        <w:rPr>
          <w:rFonts w:ascii="Times New Roman" w:hAnsi="Times New Roman" w:cs="Times New Roman"/>
          <w:sz w:val="24"/>
          <w:lang w:val="en-US"/>
        </w:rPr>
      </w:pPr>
      <w:r w:rsidRPr="004F656F">
        <w:rPr>
          <w:rFonts w:ascii="Times New Roman" w:hAnsi="Times New Roman" w:cs="Times New Roman"/>
          <w:sz w:val="24"/>
          <w:lang w:val="en-US"/>
        </w:rPr>
        <w:t xml:space="preserve">Pompigne-Mognard </w:t>
      </w:r>
      <w:r w:rsidR="009A021F" w:rsidRPr="004F656F">
        <w:rPr>
          <w:rFonts w:ascii="Times New Roman" w:hAnsi="Times New Roman" w:cs="Times New Roman"/>
          <w:sz w:val="24"/>
          <w:lang w:val="en-US"/>
        </w:rPr>
        <w:t>grew up in </w:t>
      </w:r>
      <w:hyperlink r:id="rId12" w:tooltip="Valence d'Agen" w:history="1">
        <w:r w:rsidR="009A021F" w:rsidRPr="004F656F">
          <w:rPr>
            <w:rFonts w:ascii="Times New Roman" w:hAnsi="Times New Roman" w:cs="Times New Roman"/>
            <w:sz w:val="24"/>
            <w:lang w:val="en-US"/>
          </w:rPr>
          <w:t xml:space="preserve">Valence </w:t>
        </w:r>
        <w:proofErr w:type="spellStart"/>
        <w:r w:rsidR="009A021F" w:rsidRPr="004F656F">
          <w:rPr>
            <w:rFonts w:ascii="Times New Roman" w:hAnsi="Times New Roman" w:cs="Times New Roman"/>
            <w:sz w:val="24"/>
            <w:lang w:val="en-US"/>
          </w:rPr>
          <w:t>d'Agen</w:t>
        </w:r>
        <w:proofErr w:type="spellEnd"/>
      </w:hyperlink>
      <w:r w:rsidR="009A021F" w:rsidRPr="004F656F">
        <w:rPr>
          <w:rFonts w:ascii="Times New Roman" w:hAnsi="Times New Roman" w:cs="Times New Roman"/>
          <w:sz w:val="24"/>
          <w:lang w:val="en-US"/>
        </w:rPr>
        <w:t> (France), an</w:t>
      </w:r>
      <w:r w:rsidR="000E6073">
        <w:rPr>
          <w:rFonts w:ascii="Times New Roman" w:hAnsi="Times New Roman" w:cs="Times New Roman"/>
          <w:sz w:val="24"/>
          <w:lang w:val="en-US"/>
        </w:rPr>
        <w:t>d s</w:t>
      </w:r>
      <w:r w:rsidR="009A021F" w:rsidRPr="004F656F">
        <w:rPr>
          <w:rFonts w:ascii="Times New Roman" w:hAnsi="Times New Roman" w:cs="Times New Roman"/>
          <w:sz w:val="24"/>
          <w:lang w:val="en-US"/>
        </w:rPr>
        <w:t xml:space="preserve">tudied law at the </w:t>
      </w:r>
      <w:proofErr w:type="spellStart"/>
      <w:r w:rsidR="009A021F" w:rsidRPr="004F656F">
        <w:rPr>
          <w:rFonts w:ascii="Times New Roman" w:hAnsi="Times New Roman" w:cs="Times New Roman"/>
          <w:sz w:val="24"/>
          <w:lang w:val="en-US"/>
        </w:rPr>
        <w:t>Université</w:t>
      </w:r>
      <w:proofErr w:type="spellEnd"/>
      <w:r w:rsidR="009A021F" w:rsidRPr="004F656F">
        <w:rPr>
          <w:rFonts w:ascii="Times New Roman" w:hAnsi="Times New Roman" w:cs="Times New Roman"/>
          <w:sz w:val="24"/>
          <w:lang w:val="en-US"/>
        </w:rPr>
        <w:t xml:space="preserve"> de Lille.</w:t>
      </w:r>
    </w:p>
    <w:p w14:paraId="10BEB5E4" w14:textId="54714DD1" w:rsidR="001F64AB" w:rsidRDefault="001F64AB" w:rsidP="004F656F">
      <w:pPr>
        <w:jc w:val="both"/>
        <w:rPr>
          <w:rFonts w:ascii="Times New Roman" w:hAnsi="Times New Roman" w:cs="Times New Roman"/>
          <w:sz w:val="24"/>
          <w:lang w:val="en-US"/>
        </w:rPr>
      </w:pPr>
      <w:r w:rsidRPr="004F656F">
        <w:rPr>
          <w:rFonts w:ascii="Times New Roman" w:hAnsi="Times New Roman" w:cs="Times New Roman"/>
          <w:sz w:val="24"/>
          <w:lang w:val="en-US"/>
        </w:rPr>
        <w:t>Pompigne-Mognard is married with three children and lives in Lausanne, Switzerland.</w:t>
      </w:r>
    </w:p>
    <w:p w14:paraId="4F256C37" w14:textId="3136D96C" w:rsidR="001F64AB" w:rsidRPr="004F656F" w:rsidRDefault="00C00F9A" w:rsidP="00C00F9A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Download the picture: </w:t>
      </w:r>
      <w:bookmarkStart w:id="2" w:name="_Hlk531361866"/>
      <w:r w:rsidR="00751E3E">
        <w:rPr>
          <w:rStyle w:val="Hyperlink"/>
          <w:rFonts w:ascii="Times New Roman" w:hAnsi="Times New Roman" w:cs="Times New Roman"/>
          <w:sz w:val="24"/>
          <w:lang w:val="en-US"/>
        </w:rPr>
        <w:fldChar w:fldCharType="begin"/>
      </w:r>
      <w:r w:rsidR="00751E3E">
        <w:rPr>
          <w:rStyle w:val="Hyperlink"/>
          <w:rFonts w:ascii="Times New Roman" w:hAnsi="Times New Roman" w:cs="Times New Roman"/>
          <w:sz w:val="24"/>
          <w:lang w:val="en-US"/>
        </w:rPr>
        <w:instrText xml:space="preserve"> HYPERLINK "https://bit.ly/2r0gYSW" </w:instrText>
      </w:r>
      <w:r w:rsidR="00751E3E">
        <w:rPr>
          <w:rStyle w:val="Hyperlink"/>
          <w:rFonts w:ascii="Times New Roman" w:hAnsi="Times New Roman" w:cs="Times New Roman"/>
          <w:sz w:val="24"/>
          <w:lang w:val="en-US"/>
        </w:rPr>
        <w:fldChar w:fldCharType="separate"/>
      </w:r>
      <w:r w:rsidRPr="003544AF">
        <w:rPr>
          <w:rStyle w:val="Hyperlink"/>
          <w:rFonts w:ascii="Times New Roman" w:hAnsi="Times New Roman" w:cs="Times New Roman"/>
          <w:sz w:val="24"/>
          <w:lang w:val="en-US"/>
        </w:rPr>
        <w:t>https://bit.ly/2r0gYSW</w:t>
      </w:r>
      <w:r w:rsidR="00751E3E">
        <w:rPr>
          <w:rStyle w:val="Hyperlink"/>
          <w:rFonts w:ascii="Times New Roman" w:hAnsi="Times New Roman" w:cs="Times New Roman"/>
          <w:sz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bookmarkEnd w:id="2"/>
    </w:p>
    <w:p w14:paraId="05B964E7" w14:textId="4962E5C0" w:rsidR="000751F6" w:rsidRPr="000751F6" w:rsidRDefault="000751F6">
      <w:pPr>
        <w:rPr>
          <w:sz w:val="24"/>
          <w:szCs w:val="24"/>
          <w:lang w:val="en-US"/>
        </w:rPr>
      </w:pPr>
    </w:p>
    <w:sectPr w:rsidR="000751F6" w:rsidRPr="000751F6" w:rsidSect="0087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11445"/>
    <w:multiLevelType w:val="multilevel"/>
    <w:tmpl w:val="A5B8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03"/>
    <w:rsid w:val="000467CA"/>
    <w:rsid w:val="000751F6"/>
    <w:rsid w:val="000A2E1E"/>
    <w:rsid w:val="000E6073"/>
    <w:rsid w:val="00130A14"/>
    <w:rsid w:val="001903E4"/>
    <w:rsid w:val="001C4A03"/>
    <w:rsid w:val="001F64AB"/>
    <w:rsid w:val="002058A1"/>
    <w:rsid w:val="00216C32"/>
    <w:rsid w:val="002A5FBF"/>
    <w:rsid w:val="002F2A6A"/>
    <w:rsid w:val="00364106"/>
    <w:rsid w:val="00381277"/>
    <w:rsid w:val="00390F7E"/>
    <w:rsid w:val="003B4C68"/>
    <w:rsid w:val="003E76F6"/>
    <w:rsid w:val="00410084"/>
    <w:rsid w:val="00416098"/>
    <w:rsid w:val="0042337C"/>
    <w:rsid w:val="004C5A02"/>
    <w:rsid w:val="004F656F"/>
    <w:rsid w:val="00511DBF"/>
    <w:rsid w:val="00553D0F"/>
    <w:rsid w:val="0058082B"/>
    <w:rsid w:val="005B7B59"/>
    <w:rsid w:val="005E616D"/>
    <w:rsid w:val="007429D8"/>
    <w:rsid w:val="00751E3E"/>
    <w:rsid w:val="008717A5"/>
    <w:rsid w:val="008C3E56"/>
    <w:rsid w:val="00945B9C"/>
    <w:rsid w:val="009758E9"/>
    <w:rsid w:val="009A021F"/>
    <w:rsid w:val="009B2FBA"/>
    <w:rsid w:val="00A1455E"/>
    <w:rsid w:val="00B11BB4"/>
    <w:rsid w:val="00C00F9A"/>
    <w:rsid w:val="00C660CE"/>
    <w:rsid w:val="00C74F3B"/>
    <w:rsid w:val="00DE53D9"/>
    <w:rsid w:val="00E22AB8"/>
    <w:rsid w:val="00E605AA"/>
    <w:rsid w:val="00E9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E73AA"/>
  <w15:docId w15:val="{270A933E-32B7-7743-A868-87CE7D88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7A5"/>
  </w:style>
  <w:style w:type="paragraph" w:styleId="Heading2">
    <w:name w:val="heading 2"/>
    <w:basedOn w:val="Normal"/>
    <w:link w:val="Heading2Char"/>
    <w:uiPriority w:val="9"/>
    <w:qFormat/>
    <w:rsid w:val="00075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paragraph" w:styleId="Heading3">
    <w:name w:val="heading 3"/>
    <w:basedOn w:val="Normal"/>
    <w:link w:val="Heading3Char"/>
    <w:uiPriority w:val="9"/>
    <w:qFormat/>
    <w:rsid w:val="00075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A03"/>
    <w:pPr>
      <w:spacing w:after="0" w:line="240" w:lineRule="auto"/>
    </w:pPr>
    <w:rPr>
      <w:rFonts w:ascii="Segoe UI" w:hAnsi="Segoe UI"/>
      <w:color w:val="404040" w:themeColor="text1" w:themeTint="BF"/>
      <w:sz w:val="20"/>
    </w:rPr>
  </w:style>
  <w:style w:type="character" w:styleId="Hyperlink">
    <w:name w:val="Hyperlink"/>
    <w:basedOn w:val="DefaultParagraphFont"/>
    <w:uiPriority w:val="99"/>
    <w:unhideWhenUsed/>
    <w:rsid w:val="002F2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A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1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751F6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0751F6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customStyle="1" w:styleId="mw-headline">
    <w:name w:val="mw-headline"/>
    <w:basedOn w:val="DefaultParagraphFont"/>
    <w:rsid w:val="000751F6"/>
  </w:style>
  <w:style w:type="character" w:customStyle="1" w:styleId="mw-editsection">
    <w:name w:val="mw-editsection"/>
    <w:basedOn w:val="DefaultParagraphFont"/>
    <w:rsid w:val="000751F6"/>
  </w:style>
  <w:style w:type="character" w:customStyle="1" w:styleId="apple-converted-space">
    <w:name w:val="apple-converted-space"/>
    <w:basedOn w:val="DefaultParagraphFont"/>
    <w:rsid w:val="009A021F"/>
  </w:style>
  <w:style w:type="character" w:styleId="FollowedHyperlink">
    <w:name w:val="FollowedHyperlink"/>
    <w:basedOn w:val="DefaultParagraphFont"/>
    <w:uiPriority w:val="99"/>
    <w:semiHidden/>
    <w:unhideWhenUsed/>
    <w:rsid w:val="001F64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0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F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7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0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271">
              <w:marLeft w:val="0"/>
              <w:marRight w:val="0"/>
              <w:marTop w:val="240"/>
              <w:marBottom w:val="240"/>
              <w:divBdr>
                <w:top w:val="single" w:sz="6" w:space="0" w:color="EAECF0"/>
                <w:left w:val="single" w:sz="6" w:space="0" w:color="EAECF0"/>
                <w:bottom w:val="single" w:sz="6" w:space="0" w:color="EAECF0"/>
                <w:right w:val="single" w:sz="6" w:space="0" w:color="EAECF0"/>
              </w:divBdr>
              <w:divsChild>
                <w:div w:id="1532641949">
                  <w:marLeft w:val="7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5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97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NSE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bonews.com/" TargetMode="External"/><Relationship Id="rId12" Type="http://schemas.openxmlformats.org/officeDocument/2006/relationships/hyperlink" Target="https://en.wikipedia.org/wiki/Valence_d%27A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en.wikipedia.org/wiki/APO_Group" TargetMode="External"/><Relationship Id="rId5" Type="http://schemas.openxmlformats.org/officeDocument/2006/relationships/hyperlink" Target="https://bit.ly/2r0gYSW" TargetMode="External"/><Relationship Id="rId10" Type="http://schemas.openxmlformats.org/officeDocument/2006/relationships/hyperlink" Target="https://en.wikipedia.org/wiki/Assembl%C3%A9e_nationale_(Franc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arn-et-Garon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APO-OPA</dc:creator>
  <cp:keywords/>
  <dc:description/>
  <cp:lastModifiedBy>APO-OPA</cp:lastModifiedBy>
  <cp:revision>2</cp:revision>
  <cp:lastPrinted>2018-11-14T18:36:00Z</cp:lastPrinted>
  <dcterms:created xsi:type="dcterms:W3CDTF">2018-11-30T17:24:00Z</dcterms:created>
  <dcterms:modified xsi:type="dcterms:W3CDTF">2018-11-30T17:24:00Z</dcterms:modified>
</cp:coreProperties>
</file>