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85D16" w14:textId="77777777" w:rsidR="00846E8C" w:rsidRPr="00846E8C" w:rsidRDefault="00846E8C" w:rsidP="00846E8C">
      <w:pPr>
        <w:shd w:val="clear" w:color="auto" w:fill="FFFFFF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D1E1F"/>
          <w:bdr w:val="none" w:sz="0" w:space="0" w:color="auto" w:frame="1"/>
        </w:rPr>
        <w:t>Nouakchott, Mauritanie 06 mars 2021</w:t>
      </w:r>
    </w:p>
    <w:p w14:paraId="1927F773" w14:textId="77777777" w:rsidR="00846E8C" w:rsidRPr="00846E8C" w:rsidRDefault="00846E8C" w:rsidP="00846E8C">
      <w:pPr>
        <w:shd w:val="clear" w:color="auto" w:fill="FFFFFF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Journaliste : Mohamed Vall</w:t>
      </w:r>
    </w:p>
    <w:p w14:paraId="2D4CC42E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 </w:t>
      </w:r>
    </w:p>
    <w:p w14:paraId="750EE489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Mauritanie/Election président CAF : Conférence de presse</w:t>
      </w:r>
    </w:p>
    <w:p w14:paraId="57625514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B roll 2</w:t>
      </w:r>
    </w:p>
    <w:p w14:paraId="7266BD19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1 - Plan large arrivée </w:t>
      </w:r>
      <w:bookmarkStart w:id="0" w:name="x__Hlk65959915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du président de la FIFA Gianni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Infantino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 </w:t>
      </w:r>
      <w:bookmarkEnd w:id="0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au palais des congrès</w:t>
      </w:r>
    </w:p>
    <w:p w14:paraId="6A716A4E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2- Plan moyen du président de la FIFA Gianni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Infantino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et des candidats à la présidence de la CAF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quivont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prendre place à leurs sièges respectifs</w:t>
      </w:r>
    </w:p>
    <w:p w14:paraId="1C0826DA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3- Plan moyen intérieur palais</w:t>
      </w:r>
    </w:p>
    <w:p w14:paraId="7FC73DFA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4</w:t>
      </w:r>
      <w:bookmarkStart w:id="1" w:name="x__Hlk65949074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- Plan rapproché</w:t>
      </w:r>
      <w:bookmarkEnd w:id="1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 des </w:t>
      </w:r>
      <w:bookmarkStart w:id="2" w:name="x__Hlk65960263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membres des délégations africaines </w:t>
      </w:r>
      <w:bookmarkEnd w:id="2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et de la FIFA présents à la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conf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de presse</w:t>
      </w:r>
    </w:p>
    <w:p w14:paraId="19A19649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5- </w:t>
      </w:r>
      <w:bookmarkStart w:id="3" w:name="x__Hlk65960792"/>
      <w:bookmarkStart w:id="4" w:name="x__Hlk65960415"/>
      <w:bookmarkEnd w:id="3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Plan rapproché </w:t>
      </w:r>
      <w:bookmarkEnd w:id="4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des 4 candidats à la présidence de la CAF</w:t>
      </w:r>
    </w:p>
    <w:p w14:paraId="670F28BD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6- Plan rapproché du président de la FIFA Gianni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Infantino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intervenant lors de la conférence de presse</w:t>
      </w:r>
    </w:p>
    <w:p w14:paraId="4B9AB9AB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7- Plan rapproché des membres des délégations africaines et de la FIFA présents à la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conf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de presse</w:t>
      </w:r>
    </w:p>
    <w:p w14:paraId="09D1BB41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8- Plan rapproché des 4 candidats à la présidence de la CAF</w:t>
      </w:r>
    </w:p>
    <w:p w14:paraId="4E094FD4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9- Plan rapproché </w:t>
      </w:r>
      <w:bookmarkStart w:id="5" w:name="x__Hlk65961375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du </w:t>
      </w:r>
      <w:bookmarkStart w:id="6" w:name="x__Hlk65962967"/>
      <w:bookmarkEnd w:id="5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nouveau président de la </w:t>
      </w:r>
      <w:proofErr w:type="spellStart"/>
      <w:proofErr w:type="gram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CAF,le</w:t>
      </w:r>
      <w:proofErr w:type="spellEnd"/>
      <w:proofErr w:type="gram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Sud-africain Patrice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Motsepe</w:t>
      </w:r>
      <w:bookmarkEnd w:id="6"/>
      <w:proofErr w:type="spellEnd"/>
    </w:p>
    <w:p w14:paraId="56486017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10- </w:t>
      </w:r>
      <w:bookmarkStart w:id="7" w:name="x__Hlk65961237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plan rapproché du président de la fédération </w:t>
      </w:r>
      <w:bookmarkEnd w:id="7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ivoirienne de </w:t>
      </w:r>
      <w:proofErr w:type="spellStart"/>
      <w:proofErr w:type="gram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football,Jacques</w:t>
      </w:r>
      <w:proofErr w:type="spellEnd"/>
      <w:proofErr w:type="gram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Anouma</w:t>
      </w:r>
      <w:proofErr w:type="spellEnd"/>
    </w:p>
    <w:p w14:paraId="319B37A9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11- plan rapproché du président de la fédération sénégalaise de </w:t>
      </w:r>
      <w:proofErr w:type="spellStart"/>
      <w:proofErr w:type="gram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football,Augustin</w:t>
      </w:r>
      <w:proofErr w:type="spellEnd"/>
      <w:proofErr w:type="gram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Senghor</w:t>
      </w:r>
    </w:p>
    <w:p w14:paraId="2AB3180D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12- plan rapproché du président de la fédération mauritanienne de football Ahmed Yahya</w:t>
      </w:r>
    </w:p>
    <w:p w14:paraId="33AE7367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13- plan rapproché du président du nouveau président de la </w:t>
      </w:r>
      <w:proofErr w:type="spellStart"/>
      <w:proofErr w:type="gram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CAF,le</w:t>
      </w:r>
      <w:proofErr w:type="spellEnd"/>
      <w:proofErr w:type="gram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Sud-africain Patrice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Motsepe</w:t>
      </w:r>
      <w:proofErr w:type="spellEnd"/>
    </w:p>
    <w:p w14:paraId="468E179A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14- Plan rapproché du président de la FIFA qui salue les dirigeants des fédérations africaines dans le respect des mesures barrières du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covid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19</w:t>
      </w:r>
    </w:p>
    <w:p w14:paraId="542C38F9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15- Plan rapproché photo de famille</w:t>
      </w:r>
    </w:p>
    <w:p w14:paraId="3F9293FB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16- Plan large photo de famille</w:t>
      </w:r>
    </w:p>
    <w:p w14:paraId="7543D0C2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17- </w:t>
      </w:r>
      <w:bookmarkStart w:id="8" w:name="x__Hlk65961699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Plan large des délégations qui quittent le palais des congrès</w:t>
      </w:r>
      <w:bookmarkEnd w:id="8"/>
    </w:p>
    <w:p w14:paraId="45AC94BE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18- Plan large des délégations qui quittent le palais des congrès dont le président de la FIFA</w:t>
      </w:r>
    </w:p>
    <w:p w14:paraId="08D31704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Sonore 1 Patrice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Motsepe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, nouveau président de la CAF,</w:t>
      </w:r>
    </w:p>
    <w:p w14:paraId="2526ADB3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  <w:lang w:val="en-US"/>
        </w:rPr>
        <w:lastRenderedPageBreak/>
        <w:t xml:space="preserve">« Football is a passion of all of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  <w:lang w:val="en-US"/>
        </w:rPr>
        <w:t>as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  <w:lang w:val="en-US"/>
        </w:rPr>
        <w:t xml:space="preserve"> and it also mine; It is a great honor to work with </w:t>
      </w:r>
      <w:proofErr w:type="spellStart"/>
      <w:proofErr w:type="gram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  <w:lang w:val="en-US"/>
        </w:rPr>
        <w:t>you;I</w:t>
      </w:r>
      <w:proofErr w:type="spellEnd"/>
      <w:proofErr w:type="gram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  <w:lang w:val="en-US"/>
        </w:rPr>
        <w:t xml:space="preserve"> will be relying on you and your wisdom and unique contribution will make African football success as we know it can be”</w:t>
      </w:r>
    </w:p>
    <w:p w14:paraId="57E27D2C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Sonore 2 Gianni </w:t>
      </w:r>
      <w:proofErr w:type="spellStart"/>
      <w:proofErr w:type="gram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Infantino,president</w:t>
      </w:r>
      <w:proofErr w:type="spellEnd"/>
      <w:proofErr w:type="gram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de la FIFA</w:t>
      </w:r>
    </w:p>
    <w:p w14:paraId="26E8F653" w14:textId="77777777" w:rsidR="00846E8C" w:rsidRPr="00846E8C" w:rsidRDefault="00846E8C" w:rsidP="00846E8C">
      <w:pPr>
        <w:shd w:val="clear" w:color="auto" w:fill="FFFFFF"/>
        <w:spacing w:line="420" w:lineRule="atLeast"/>
        <w:rPr>
          <w:rFonts w:ascii="Calibri" w:hAnsi="Calibri" w:cs="Times New Roman"/>
          <w:color w:val="201F1E"/>
          <w:sz w:val="22"/>
          <w:szCs w:val="22"/>
        </w:rPr>
      </w:pPr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« </w:t>
      </w:r>
      <w:proofErr w:type="gram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ces</w:t>
      </w:r>
      <w:proofErr w:type="gram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qutre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messieurs ici devant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vous,je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veux les féliciter un par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un.Félicitations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Jacques,bravo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 ;félicitations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Augustin,bravo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 ;félicitations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Ahmed,Mabrouk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. Congratulations à tous ! Ces quatre messiers ont rendu l’impossible possible</w:t>
      </w:r>
      <w:proofErr w:type="gram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 ;ils</w:t>
      </w:r>
      <w:proofErr w:type="gram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ont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montré,ils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ont démontré que c’est possible de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faire,derrière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quoi ?Derrière un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projet,derrière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un programme ;derrière une vision qui est la vision de </w:t>
      </w:r>
      <w:proofErr w:type="spellStart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>projeter,propulser</w:t>
      </w:r>
      <w:proofErr w:type="spellEnd"/>
      <w:r w:rsidRPr="00846E8C">
        <w:rPr>
          <w:rFonts w:ascii="inherit" w:hAnsi="inherit" w:cs="Times New Roman"/>
          <w:b/>
          <w:bCs/>
          <w:color w:val="1A1A1A"/>
          <w:bdr w:val="none" w:sz="0" w:space="0" w:color="auto" w:frame="1"/>
        </w:rPr>
        <w:t xml:space="preserve"> le football africain au sommet mondial. »</w:t>
      </w:r>
    </w:p>
    <w:p w14:paraId="523E92DC" w14:textId="77777777" w:rsidR="00846E8C" w:rsidRPr="00846E8C" w:rsidRDefault="00846E8C" w:rsidP="00846E8C">
      <w:pPr>
        <w:rPr>
          <w:rFonts w:ascii="Times New Roman" w:eastAsia="Times New Roman" w:hAnsi="Times New Roman" w:cs="Times New Roman"/>
        </w:rPr>
      </w:pPr>
    </w:p>
    <w:p w14:paraId="4594F16A" w14:textId="77777777" w:rsidR="00E8468F" w:rsidRDefault="00846E8C">
      <w:bookmarkStart w:id="9" w:name="_GoBack"/>
      <w:bookmarkEnd w:id="9"/>
    </w:p>
    <w:sectPr w:rsidR="00E8468F" w:rsidSect="00B43F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8C"/>
    <w:rsid w:val="00846E8C"/>
    <w:rsid w:val="009A5E6C"/>
    <w:rsid w:val="00B4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512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6E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ark0n8d6vccr">
    <w:name w:val="mark0n8d6vccr"/>
    <w:basedOn w:val="Policepardfaut"/>
    <w:rsid w:val="0084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2035</Characters>
  <Application>Microsoft Macintosh Word</Application>
  <DocSecurity>0</DocSecurity>
  <Lines>16</Lines>
  <Paragraphs>4</Paragraphs>
  <ScaleCrop>false</ScaleCrop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2021-03-06T22:59:00Z</dcterms:created>
  <dcterms:modified xsi:type="dcterms:W3CDTF">2021-03-06T22:59:00Z</dcterms:modified>
</cp:coreProperties>
</file>